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2" w:rsidRPr="00257097" w:rsidRDefault="00687072" w:rsidP="00687072">
      <w:pPr>
        <w:jc w:val="center"/>
        <w:rPr>
          <w:sz w:val="28"/>
          <w:szCs w:val="28"/>
        </w:rPr>
      </w:pPr>
      <w:r w:rsidRPr="00257097">
        <w:rPr>
          <w:sz w:val="28"/>
          <w:szCs w:val="28"/>
        </w:rPr>
        <w:t>Совет депутатов городского поселения Ардатов</w:t>
      </w:r>
    </w:p>
    <w:p w:rsidR="00687072" w:rsidRPr="00257097" w:rsidRDefault="00687072" w:rsidP="00687072">
      <w:pPr>
        <w:jc w:val="center"/>
        <w:rPr>
          <w:sz w:val="28"/>
          <w:szCs w:val="28"/>
        </w:rPr>
      </w:pPr>
      <w:proofErr w:type="spellStart"/>
      <w:r w:rsidRPr="00257097">
        <w:rPr>
          <w:sz w:val="28"/>
          <w:szCs w:val="28"/>
        </w:rPr>
        <w:t>Ардатовского</w:t>
      </w:r>
      <w:proofErr w:type="spellEnd"/>
      <w:r w:rsidRPr="00257097">
        <w:rPr>
          <w:sz w:val="28"/>
          <w:szCs w:val="28"/>
        </w:rPr>
        <w:t xml:space="preserve"> муниципального района</w:t>
      </w:r>
    </w:p>
    <w:p w:rsidR="00687072" w:rsidRPr="00257097" w:rsidRDefault="00687072" w:rsidP="00687072">
      <w:pPr>
        <w:jc w:val="center"/>
        <w:rPr>
          <w:sz w:val="28"/>
          <w:szCs w:val="28"/>
        </w:rPr>
      </w:pPr>
      <w:r w:rsidRPr="00257097">
        <w:rPr>
          <w:sz w:val="28"/>
          <w:szCs w:val="28"/>
        </w:rPr>
        <w:t>Республики Мордовия</w:t>
      </w:r>
    </w:p>
    <w:p w:rsidR="00687072" w:rsidRPr="00257097" w:rsidRDefault="00687072" w:rsidP="00687072">
      <w:pPr>
        <w:jc w:val="center"/>
        <w:rPr>
          <w:b/>
          <w:sz w:val="28"/>
          <w:szCs w:val="28"/>
        </w:rPr>
      </w:pPr>
    </w:p>
    <w:p w:rsidR="00687072" w:rsidRPr="00257097" w:rsidRDefault="00687072" w:rsidP="00687072">
      <w:pPr>
        <w:jc w:val="center"/>
        <w:rPr>
          <w:b/>
          <w:sz w:val="28"/>
          <w:szCs w:val="28"/>
        </w:rPr>
      </w:pPr>
      <w:r w:rsidRPr="00257097">
        <w:rPr>
          <w:b/>
          <w:sz w:val="28"/>
          <w:szCs w:val="28"/>
        </w:rPr>
        <w:t>РЕШЕНИЕ</w:t>
      </w:r>
    </w:p>
    <w:p w:rsidR="00687072" w:rsidRPr="00257097" w:rsidRDefault="00687072" w:rsidP="00687072">
      <w:pPr>
        <w:jc w:val="center"/>
        <w:rPr>
          <w:b/>
          <w:sz w:val="28"/>
          <w:szCs w:val="28"/>
        </w:rPr>
      </w:pPr>
    </w:p>
    <w:p w:rsidR="00687072" w:rsidRPr="00257097" w:rsidRDefault="00687072" w:rsidP="00687072">
      <w:pPr>
        <w:jc w:val="center"/>
        <w:rPr>
          <w:b/>
          <w:sz w:val="28"/>
          <w:szCs w:val="28"/>
        </w:rPr>
      </w:pPr>
      <w:r w:rsidRPr="00257097">
        <w:rPr>
          <w:b/>
          <w:sz w:val="28"/>
          <w:szCs w:val="28"/>
        </w:rPr>
        <w:t xml:space="preserve">                               </w:t>
      </w:r>
    </w:p>
    <w:p w:rsidR="00687072" w:rsidRPr="00257097" w:rsidRDefault="00687072" w:rsidP="00687072">
      <w:pPr>
        <w:rPr>
          <w:sz w:val="28"/>
          <w:szCs w:val="28"/>
        </w:rPr>
      </w:pPr>
      <w:r>
        <w:rPr>
          <w:sz w:val="28"/>
          <w:szCs w:val="28"/>
        </w:rPr>
        <w:t xml:space="preserve">   28 июня  </w:t>
      </w:r>
      <w:r w:rsidRPr="00257097">
        <w:rPr>
          <w:sz w:val="28"/>
          <w:szCs w:val="28"/>
        </w:rPr>
        <w:t>201</w:t>
      </w:r>
      <w:r>
        <w:rPr>
          <w:sz w:val="28"/>
          <w:szCs w:val="28"/>
        </w:rPr>
        <w:t>9</w:t>
      </w:r>
      <w:r w:rsidRPr="00257097">
        <w:rPr>
          <w:sz w:val="28"/>
          <w:szCs w:val="28"/>
        </w:rPr>
        <w:t xml:space="preserve">г.                                                                           № </w:t>
      </w:r>
      <w:r>
        <w:rPr>
          <w:sz w:val="28"/>
          <w:szCs w:val="28"/>
        </w:rPr>
        <w:t>135</w:t>
      </w:r>
    </w:p>
    <w:p w:rsidR="00687072" w:rsidRPr="00257097" w:rsidRDefault="00687072" w:rsidP="00687072">
      <w:pPr>
        <w:jc w:val="center"/>
        <w:rPr>
          <w:b/>
          <w:sz w:val="28"/>
          <w:szCs w:val="28"/>
        </w:rPr>
      </w:pPr>
    </w:p>
    <w:p w:rsidR="00687072" w:rsidRPr="007C0B53" w:rsidRDefault="00687072" w:rsidP="00687072">
      <w:pPr>
        <w:jc w:val="both"/>
        <w:rPr>
          <w:b/>
        </w:rPr>
      </w:pPr>
    </w:p>
    <w:p w:rsidR="00687072" w:rsidRPr="007C0B53" w:rsidRDefault="00687072" w:rsidP="00687072">
      <w:pPr>
        <w:pStyle w:val="p5"/>
        <w:spacing w:before="0" w:beforeAutospacing="0" w:after="0" w:afterAutospacing="0"/>
        <w:ind w:right="991"/>
        <w:jc w:val="both"/>
        <w:rPr>
          <w:sz w:val="28"/>
          <w:szCs w:val="28"/>
        </w:rPr>
      </w:pPr>
      <w:r>
        <w:rPr>
          <w:sz w:val="28"/>
          <w:szCs w:val="28"/>
        </w:rPr>
        <w:t xml:space="preserve">О внесении изменений в Правила благоустройства территории городского поселения Ардатов </w:t>
      </w:r>
      <w:proofErr w:type="spellStart"/>
      <w:r>
        <w:rPr>
          <w:sz w:val="28"/>
          <w:szCs w:val="28"/>
        </w:rPr>
        <w:t>Ардатовского</w:t>
      </w:r>
      <w:proofErr w:type="spellEnd"/>
      <w:r>
        <w:rPr>
          <w:sz w:val="28"/>
          <w:szCs w:val="28"/>
        </w:rPr>
        <w:t xml:space="preserve"> муниципального района Республики Мордовия,  утвержденные  решением Совета депутатов городского поселения Ардатов от 26.10.2017г. № 61 </w:t>
      </w:r>
    </w:p>
    <w:p w:rsidR="00687072" w:rsidRPr="007C0B53" w:rsidRDefault="00687072" w:rsidP="00687072">
      <w:pPr>
        <w:pStyle w:val="p5"/>
        <w:spacing w:before="0" w:beforeAutospacing="0" w:after="0" w:afterAutospacing="0"/>
        <w:ind w:firstLine="720"/>
        <w:jc w:val="both"/>
        <w:rPr>
          <w:sz w:val="28"/>
          <w:szCs w:val="28"/>
        </w:rPr>
      </w:pPr>
    </w:p>
    <w:p w:rsidR="00687072" w:rsidRDefault="00687072" w:rsidP="00687072">
      <w:pPr>
        <w:pStyle w:val="p7"/>
        <w:spacing w:before="0" w:beforeAutospacing="0" w:after="0" w:afterAutospacing="0"/>
        <w:ind w:firstLine="540"/>
        <w:jc w:val="both"/>
        <w:rPr>
          <w:rStyle w:val="s2"/>
          <w:sz w:val="28"/>
          <w:szCs w:val="28"/>
        </w:rPr>
      </w:pPr>
      <w:r w:rsidRPr="007C0B53">
        <w:rPr>
          <w:rStyle w:val="s2"/>
          <w:sz w:val="28"/>
          <w:szCs w:val="28"/>
        </w:rPr>
        <w:t xml:space="preserve">В </w:t>
      </w:r>
      <w:r>
        <w:rPr>
          <w:rStyle w:val="s2"/>
          <w:sz w:val="28"/>
          <w:szCs w:val="28"/>
        </w:rPr>
        <w:t xml:space="preserve">соответствии с Федеральным законом «Об общих принципах организации местного самоуправления в Российской Федерации», и закона Республики Мордовия от 24.04.2019г. № 16-з «О порядке определения органами местного самоуправления границ прилегающих территорий» Уставом городского поселения Ардатов, Совет депутатов РЕШИЛ: </w:t>
      </w:r>
    </w:p>
    <w:p w:rsidR="00687072" w:rsidRDefault="00687072" w:rsidP="00687072">
      <w:pPr>
        <w:pStyle w:val="p7"/>
        <w:spacing w:before="0" w:beforeAutospacing="0" w:after="0" w:afterAutospacing="0"/>
        <w:ind w:firstLine="540"/>
        <w:jc w:val="both"/>
        <w:rPr>
          <w:rStyle w:val="s2"/>
          <w:sz w:val="28"/>
          <w:szCs w:val="28"/>
        </w:rPr>
      </w:pPr>
    </w:p>
    <w:p w:rsidR="00687072" w:rsidRDefault="00687072" w:rsidP="00687072">
      <w:pPr>
        <w:pStyle w:val="p7"/>
        <w:spacing w:before="0" w:beforeAutospacing="0" w:after="0" w:afterAutospacing="0"/>
        <w:ind w:firstLine="540"/>
        <w:jc w:val="both"/>
        <w:rPr>
          <w:sz w:val="28"/>
          <w:szCs w:val="28"/>
        </w:rPr>
      </w:pPr>
      <w:r>
        <w:rPr>
          <w:rStyle w:val="s2"/>
          <w:sz w:val="28"/>
          <w:szCs w:val="28"/>
        </w:rPr>
        <w:t>1.</w:t>
      </w:r>
      <w:r w:rsidRPr="00303119">
        <w:rPr>
          <w:rStyle w:val="s2"/>
          <w:sz w:val="28"/>
          <w:szCs w:val="28"/>
        </w:rPr>
        <w:t xml:space="preserve">Внести в </w:t>
      </w:r>
      <w:r>
        <w:rPr>
          <w:sz w:val="28"/>
          <w:szCs w:val="28"/>
        </w:rPr>
        <w:t xml:space="preserve">Правила благоустройства территории городского поселения Ардатов </w:t>
      </w:r>
      <w:proofErr w:type="spellStart"/>
      <w:r>
        <w:rPr>
          <w:sz w:val="28"/>
          <w:szCs w:val="28"/>
        </w:rPr>
        <w:t>Ардатовского</w:t>
      </w:r>
      <w:proofErr w:type="spellEnd"/>
      <w:r>
        <w:rPr>
          <w:sz w:val="28"/>
          <w:szCs w:val="28"/>
        </w:rPr>
        <w:t xml:space="preserve"> муниципального района Республики Мордовия,  утвержденные  решением Совета депутатов городского поселения Ардатов от 26.10.2017г.  № 61 изменения следующего содержания:</w:t>
      </w:r>
    </w:p>
    <w:p w:rsidR="00687072" w:rsidRPr="007C0B53" w:rsidRDefault="00687072" w:rsidP="00687072">
      <w:pPr>
        <w:pStyle w:val="p5"/>
        <w:spacing w:before="0" w:beforeAutospacing="0" w:after="0" w:afterAutospacing="0"/>
        <w:ind w:firstLine="540"/>
        <w:jc w:val="both"/>
        <w:rPr>
          <w:sz w:val="28"/>
          <w:szCs w:val="28"/>
        </w:rPr>
      </w:pPr>
      <w:r>
        <w:rPr>
          <w:sz w:val="28"/>
          <w:szCs w:val="28"/>
        </w:rPr>
        <w:t xml:space="preserve">1) дополнить правила благоустройства территории городского поселения Ардатов </w:t>
      </w:r>
      <w:proofErr w:type="spellStart"/>
      <w:r>
        <w:rPr>
          <w:sz w:val="28"/>
          <w:szCs w:val="28"/>
        </w:rPr>
        <w:t>Ардатовского</w:t>
      </w:r>
      <w:proofErr w:type="spellEnd"/>
      <w:r>
        <w:rPr>
          <w:sz w:val="28"/>
          <w:szCs w:val="28"/>
        </w:rPr>
        <w:t xml:space="preserve"> муниципального района Республики Мордовия следующими пунктами: </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«2.4.2.1 Основные требования к определению границ прилегающих территорий.</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 xml:space="preserve">2.4.2.2. </w:t>
      </w:r>
      <w:proofErr w:type="gramStart"/>
      <w:r w:rsidRPr="00921881">
        <w:rPr>
          <w:rFonts w:ascii="Times New Roman" w:hAnsi="Times New Roman"/>
          <w:color w:val="000000"/>
          <w:sz w:val="28"/>
          <w:szCs w:val="28"/>
          <w:lang w:eastAsia="ru-RU"/>
        </w:rPr>
        <w:t>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3 настоящей статьи, максимальной и минимальной площади прилегающей территории, а также иных требований Закона РМ.</w:t>
      </w:r>
      <w:proofErr w:type="gramEnd"/>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 xml:space="preserve">2.4.2.2.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общего пользования. </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2.4.2.3. Границы прилегающих территорий определяются с соблюдением ограничений с учетом следующих требований:</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1) границы прилегающих территорий не могут выходить за пределы  территорий общего пользования;</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lastRenderedPageBreak/>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Федерации;</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 xml:space="preserve">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 </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прилегающей территории, не допускается;</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2.4.2.4. Ограничения при определении границ прилегающей территории:</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 Внешняя  часть границ прилегающей территории определяется с учетом следующих ограничений:</w:t>
      </w:r>
    </w:p>
    <w:p w:rsidR="00687072" w:rsidRPr="00921881" w:rsidRDefault="00687072" w:rsidP="00687072">
      <w:pPr>
        <w:pStyle w:val="a3"/>
        <w:ind w:firstLine="709"/>
        <w:jc w:val="both"/>
        <w:rPr>
          <w:rFonts w:ascii="Times New Roman" w:hAnsi="Times New Roman"/>
          <w:color w:val="000000"/>
          <w:sz w:val="28"/>
          <w:szCs w:val="28"/>
          <w:lang w:eastAsia="ru-RU"/>
        </w:rPr>
      </w:pPr>
      <w:proofErr w:type="gramStart"/>
      <w:r w:rsidRPr="00921881">
        <w:rPr>
          <w:rFonts w:ascii="Times New Roman" w:hAnsi="Times New Roman"/>
          <w:color w:val="000000"/>
          <w:sz w:val="28"/>
          <w:szCs w:val="28"/>
          <w:lang w:eastAsia="ru-RU"/>
        </w:rPr>
        <w:t xml:space="preserve">а) 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921881">
        <w:rPr>
          <w:rFonts w:ascii="Times New Roman" w:hAnsi="Times New Roman"/>
          <w:color w:val="000000"/>
          <w:sz w:val="28"/>
          <w:szCs w:val="28"/>
          <w:lang w:eastAsia="ru-RU"/>
        </w:rPr>
        <w:lastRenderedPageBreak/>
        <w:t>такого дома объекты недвижимого имущества, являющегося общей долевой  собственностью собственников помещений в многоквартирном доме;</w:t>
      </w:r>
      <w:proofErr w:type="gramEnd"/>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б) для индивидуальных жилых домов, жилых домов блокированной застройки:</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земельный участок под ними не образован, - на расстоянии не более 10 метров от границы жилого дома;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в) для зданий, строений, сооружений, являющихся объектами капитального строительства: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указанные здания, строения, сооружения расположены на образованном земельном участке, - на расстоянии не боле 6 метров от границы данного земельного участка;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земельный участок под указанными зданиями, строениями не образован, - на расстоянии не более 15 метров от границы здания, строения, сооружения;</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 для зданий, строений, сооружений, являющихся объектами некапитального строительства: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 xml:space="preserve">ж) для </w:t>
      </w:r>
      <w:proofErr w:type="gramStart"/>
      <w:r w:rsidRPr="00921881">
        <w:rPr>
          <w:rFonts w:ascii="Times New Roman" w:hAnsi="Times New Roman"/>
          <w:color w:val="000000"/>
          <w:sz w:val="28"/>
          <w:szCs w:val="28"/>
          <w:lang w:eastAsia="ru-RU"/>
        </w:rPr>
        <w:t>образованный</w:t>
      </w:r>
      <w:proofErr w:type="gramEnd"/>
      <w:r w:rsidRPr="00921881">
        <w:rPr>
          <w:rFonts w:ascii="Times New Roman" w:hAnsi="Times New Roman"/>
          <w:color w:val="000000"/>
          <w:sz w:val="28"/>
          <w:szCs w:val="28"/>
          <w:lang w:eastAsia="ru-RU"/>
        </w:rPr>
        <w:t xml:space="preserve"> земельный участков, на которых отсутствуют здания, строения, сооружения, - на расстоянии не более 15 метров от границы образованного земельного участка.</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2.4.2.5. Схемы границ прилегающих территорий:</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1) Границы прилегающих территорий отображаются на схемах границ прилегающих территорий.</w:t>
      </w:r>
    </w:p>
    <w:p w:rsidR="00687072" w:rsidRPr="00921881"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687072" w:rsidRPr="00921881" w:rsidRDefault="00687072" w:rsidP="00687072">
      <w:pPr>
        <w:pStyle w:val="a3"/>
        <w:ind w:firstLine="709"/>
        <w:jc w:val="both"/>
        <w:rPr>
          <w:rFonts w:ascii="Times New Roman" w:hAnsi="Times New Roman"/>
          <w:color w:val="000000"/>
          <w:sz w:val="28"/>
          <w:szCs w:val="28"/>
          <w:lang w:eastAsia="ru-RU"/>
        </w:rPr>
      </w:pPr>
      <w:proofErr w:type="gramStart"/>
      <w:r w:rsidRPr="00921881">
        <w:rPr>
          <w:rFonts w:ascii="Times New Roman" w:hAnsi="Times New Roman"/>
          <w:color w:val="000000"/>
          <w:sz w:val="28"/>
          <w:szCs w:val="28"/>
          <w:lang w:eastAsia="ru-RU"/>
        </w:rPr>
        <w:lastRenderedPageBreak/>
        <w:t>3) Утверждение схемы границ прилегающих территорий подлежат размещению на официальных сайтах органов местного самоуправления городского поселения Ардатов в информационного – телекоммуникационной сети «Интернет»</w:t>
      </w:r>
      <w:proofErr w:type="gramEnd"/>
    </w:p>
    <w:p w:rsidR="00687072" w:rsidRDefault="00687072" w:rsidP="00687072">
      <w:pPr>
        <w:pStyle w:val="a3"/>
        <w:ind w:firstLine="709"/>
        <w:jc w:val="both"/>
        <w:rPr>
          <w:rFonts w:ascii="Times New Roman" w:hAnsi="Times New Roman"/>
          <w:color w:val="000000"/>
          <w:sz w:val="28"/>
          <w:szCs w:val="28"/>
          <w:lang w:eastAsia="ru-RU"/>
        </w:rPr>
      </w:pPr>
      <w:r w:rsidRPr="00921881">
        <w:rPr>
          <w:rFonts w:ascii="Times New Roman" w:hAnsi="Times New Roman"/>
          <w:color w:val="000000"/>
          <w:sz w:val="28"/>
          <w:szCs w:val="28"/>
          <w:lang w:eastAsia="ru-RU"/>
        </w:rPr>
        <w:t xml:space="preserve">4) Порядок подготовки и утверждения схем </w:t>
      </w:r>
      <w:proofErr w:type="gramStart"/>
      <w:r w:rsidRPr="00921881">
        <w:rPr>
          <w:rFonts w:ascii="Times New Roman" w:hAnsi="Times New Roman"/>
          <w:color w:val="000000"/>
          <w:sz w:val="28"/>
          <w:szCs w:val="28"/>
          <w:lang w:eastAsia="ru-RU"/>
        </w:rPr>
        <w:t>границ</w:t>
      </w:r>
      <w:proofErr w:type="gramEnd"/>
      <w:r w:rsidRPr="00921881">
        <w:rPr>
          <w:rFonts w:ascii="Times New Roman" w:hAnsi="Times New Roman"/>
          <w:color w:val="000000"/>
          <w:sz w:val="28"/>
          <w:szCs w:val="28"/>
          <w:lang w:eastAsia="ru-RU"/>
        </w:rPr>
        <w:t xml:space="preserve"> прилегающих территорий устанавливается муниципальными нормативными правовыми актами.</w:t>
      </w:r>
      <w:r>
        <w:rPr>
          <w:rFonts w:ascii="Times New Roman" w:hAnsi="Times New Roman"/>
          <w:color w:val="000000"/>
          <w:sz w:val="28"/>
          <w:szCs w:val="28"/>
          <w:lang w:eastAsia="ru-RU"/>
        </w:rPr>
        <w:t>».</w:t>
      </w:r>
    </w:p>
    <w:p w:rsidR="00687072" w:rsidRPr="00CF00E1" w:rsidRDefault="00687072" w:rsidP="00687072">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Настоящее решение вступает в силу со дня его официального опубликования. </w:t>
      </w:r>
      <w:r w:rsidRPr="00921881">
        <w:rPr>
          <w:rFonts w:ascii="Times New Roman" w:hAnsi="Times New Roman"/>
          <w:color w:val="000000"/>
          <w:sz w:val="28"/>
          <w:szCs w:val="28"/>
          <w:lang w:eastAsia="ru-RU"/>
        </w:rPr>
        <w:t xml:space="preserve"> </w:t>
      </w:r>
    </w:p>
    <w:p w:rsidR="00687072" w:rsidRDefault="00687072" w:rsidP="00687072">
      <w:pPr>
        <w:pStyle w:val="p7"/>
        <w:spacing w:before="0" w:beforeAutospacing="0" w:after="0" w:afterAutospacing="0"/>
        <w:jc w:val="both"/>
        <w:rPr>
          <w:sz w:val="28"/>
          <w:szCs w:val="28"/>
        </w:rPr>
      </w:pPr>
    </w:p>
    <w:p w:rsidR="00687072" w:rsidRDefault="00687072" w:rsidP="00687072">
      <w:pPr>
        <w:pStyle w:val="p7"/>
        <w:spacing w:before="0" w:beforeAutospacing="0" w:after="0" w:afterAutospacing="0"/>
        <w:jc w:val="both"/>
        <w:rPr>
          <w:sz w:val="28"/>
          <w:szCs w:val="28"/>
        </w:rPr>
      </w:pPr>
    </w:p>
    <w:p w:rsidR="00687072" w:rsidRDefault="00687072" w:rsidP="00687072">
      <w:pPr>
        <w:pStyle w:val="p7"/>
        <w:spacing w:before="0" w:beforeAutospacing="0" w:after="0" w:afterAutospacing="0"/>
        <w:jc w:val="both"/>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687072" w:rsidRDefault="00687072" w:rsidP="00687072">
      <w:pPr>
        <w:pStyle w:val="p7"/>
        <w:spacing w:before="0" w:beforeAutospacing="0" w:after="0" w:afterAutospacing="0"/>
        <w:jc w:val="both"/>
        <w:rPr>
          <w:sz w:val="28"/>
          <w:szCs w:val="28"/>
        </w:rPr>
      </w:pPr>
      <w:r>
        <w:rPr>
          <w:sz w:val="28"/>
          <w:szCs w:val="28"/>
        </w:rPr>
        <w:t>поселения Ардатов                                                                      Н.К.Мельникова</w:t>
      </w:r>
    </w:p>
    <w:p w:rsidR="00687072" w:rsidRDefault="00687072" w:rsidP="00687072">
      <w:pPr>
        <w:pStyle w:val="p7"/>
        <w:spacing w:before="0" w:beforeAutospacing="0" w:after="0" w:afterAutospacing="0"/>
        <w:jc w:val="both"/>
        <w:rPr>
          <w:sz w:val="28"/>
          <w:szCs w:val="28"/>
        </w:rPr>
      </w:pPr>
    </w:p>
    <w:p w:rsidR="0059175C" w:rsidRDefault="0059175C"/>
    <w:sectPr w:rsidR="0059175C" w:rsidSect="00591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7072"/>
    <w:rsid w:val="00044080"/>
    <w:rsid w:val="000B1882"/>
    <w:rsid w:val="004265F2"/>
    <w:rsid w:val="004B5568"/>
    <w:rsid w:val="00512468"/>
    <w:rsid w:val="00587751"/>
    <w:rsid w:val="0059175C"/>
    <w:rsid w:val="00637516"/>
    <w:rsid w:val="00687072"/>
    <w:rsid w:val="00700276"/>
    <w:rsid w:val="00D00D0A"/>
    <w:rsid w:val="00EB49D6"/>
    <w:rsid w:val="00EE130A"/>
    <w:rsid w:val="00EF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072"/>
    <w:pPr>
      <w:spacing w:after="0" w:line="240" w:lineRule="auto"/>
    </w:pPr>
    <w:rPr>
      <w:rFonts w:ascii="Calibri" w:eastAsia="Calibri" w:hAnsi="Calibri" w:cs="Times New Roman"/>
    </w:rPr>
  </w:style>
  <w:style w:type="paragraph" w:customStyle="1" w:styleId="p5">
    <w:name w:val="p5"/>
    <w:basedOn w:val="a"/>
    <w:rsid w:val="00687072"/>
    <w:pPr>
      <w:spacing w:before="100" w:beforeAutospacing="1" w:after="100" w:afterAutospacing="1"/>
    </w:pPr>
  </w:style>
  <w:style w:type="paragraph" w:customStyle="1" w:styleId="p7">
    <w:name w:val="p7"/>
    <w:basedOn w:val="a"/>
    <w:rsid w:val="00687072"/>
    <w:pPr>
      <w:spacing w:before="100" w:beforeAutospacing="1" w:after="100" w:afterAutospacing="1"/>
    </w:pPr>
  </w:style>
  <w:style w:type="character" w:customStyle="1" w:styleId="s2">
    <w:name w:val="s2"/>
    <w:basedOn w:val="a0"/>
    <w:rsid w:val="00687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2024-01-23T06:42:00Z</dcterms:created>
  <dcterms:modified xsi:type="dcterms:W3CDTF">2024-01-23T06:42:00Z</dcterms:modified>
</cp:coreProperties>
</file>